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14B" w:rsidRDefault="0083214B">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7" w:lineRule="exact"/>
        <w:rPr>
          <w:rFonts w:ascii="Times New Roman" w:hAnsi="Times New Roman" w:cs="Times New Roman"/>
          <w:sz w:val="24"/>
          <w:szCs w:val="24"/>
        </w:rPr>
      </w:pPr>
    </w:p>
    <w:p w:rsidR="0083214B" w:rsidRDefault="0021546C">
      <w:pPr>
        <w:widowControl w:val="0"/>
        <w:autoSpaceDE w:val="0"/>
        <w:autoSpaceDN w:val="0"/>
        <w:adjustRightInd w:val="0"/>
        <w:spacing w:after="0" w:line="240" w:lineRule="auto"/>
        <w:ind w:left="2580"/>
        <w:rPr>
          <w:rFonts w:asciiTheme="majorHAnsi" w:hAnsiTheme="majorHAnsi" w:cs="Arial"/>
          <w:color w:val="000000"/>
          <w:sz w:val="34"/>
          <w:szCs w:val="34"/>
        </w:rPr>
      </w:pPr>
      <w:r w:rsidRPr="001F414A">
        <w:rPr>
          <w:rFonts w:asciiTheme="majorHAnsi" w:hAnsiTheme="majorHAnsi" w:cs="Arial"/>
          <w:color w:val="000000"/>
          <w:sz w:val="34"/>
          <w:szCs w:val="34"/>
        </w:rPr>
        <w:t>Article Title</w:t>
      </w:r>
    </w:p>
    <w:p w:rsidR="0027306E" w:rsidRPr="005D0EA1" w:rsidRDefault="0027306E" w:rsidP="005D0EA1">
      <w:pPr>
        <w:widowControl w:val="0"/>
        <w:autoSpaceDE w:val="0"/>
        <w:autoSpaceDN w:val="0"/>
        <w:adjustRightInd w:val="0"/>
        <w:spacing w:after="0" w:line="240" w:lineRule="auto"/>
        <w:ind w:left="284"/>
        <w:jc w:val="center"/>
        <w:rPr>
          <w:rFonts w:asciiTheme="majorHAnsi" w:hAnsiTheme="majorHAnsi" w:cs="Times New Roman"/>
          <w:sz w:val="28"/>
          <w:szCs w:val="28"/>
        </w:rPr>
      </w:pPr>
      <w:r w:rsidRPr="005D0EA1">
        <w:rPr>
          <w:rFonts w:asciiTheme="majorHAnsi" w:hAnsiTheme="majorHAnsi" w:cs="Arial"/>
          <w:color w:val="000000"/>
          <w:sz w:val="28"/>
          <w:szCs w:val="28"/>
        </w:rPr>
        <w:t>Session: XXX (indicate</w:t>
      </w:r>
      <w:r w:rsidR="005D0EA1" w:rsidRPr="005D0EA1">
        <w:rPr>
          <w:rFonts w:asciiTheme="majorHAnsi" w:hAnsiTheme="majorHAnsi" w:cs="Arial"/>
          <w:color w:val="000000"/>
          <w:sz w:val="28"/>
          <w:szCs w:val="28"/>
        </w:rPr>
        <w:t xml:space="preserve"> the session of your choice</w:t>
      </w:r>
      <w:r w:rsidR="005D0EA1">
        <w:rPr>
          <w:rFonts w:asciiTheme="majorHAnsi" w:hAnsiTheme="majorHAnsi" w:cs="Arial"/>
          <w:color w:val="000000"/>
          <w:sz w:val="28"/>
          <w:szCs w:val="28"/>
        </w:rPr>
        <w:t>. Session names provided on conf</w:t>
      </w:r>
      <w:bookmarkStart w:id="1" w:name="_GoBack"/>
      <w:bookmarkEnd w:id="1"/>
      <w:r w:rsidR="005D0EA1">
        <w:rPr>
          <w:rFonts w:asciiTheme="majorHAnsi" w:hAnsiTheme="majorHAnsi" w:cs="Arial"/>
          <w:color w:val="000000"/>
          <w:sz w:val="28"/>
          <w:szCs w:val="28"/>
        </w:rPr>
        <w:t>erence website</w:t>
      </w:r>
      <w:r w:rsidR="005D0EA1" w:rsidRPr="005D0EA1">
        <w:rPr>
          <w:rFonts w:asciiTheme="majorHAnsi" w:hAnsiTheme="majorHAnsi" w:cs="Arial"/>
          <w:color w:val="000000"/>
          <w:sz w:val="28"/>
          <w:szCs w:val="28"/>
        </w:rPr>
        <w:t>)</w:t>
      </w:r>
    </w:p>
    <w:p w:rsidR="0083214B" w:rsidRPr="001F414A" w:rsidRDefault="0083214B">
      <w:pPr>
        <w:widowControl w:val="0"/>
        <w:autoSpaceDE w:val="0"/>
        <w:autoSpaceDN w:val="0"/>
        <w:adjustRightInd w:val="0"/>
        <w:spacing w:after="0" w:line="276" w:lineRule="exact"/>
        <w:rPr>
          <w:rFonts w:asciiTheme="majorHAnsi" w:hAnsiTheme="majorHAnsi" w:cs="Times New Roman"/>
          <w:sz w:val="24"/>
          <w:szCs w:val="24"/>
        </w:rPr>
      </w:pPr>
    </w:p>
    <w:p w:rsidR="001F414A" w:rsidRPr="00D75BC7" w:rsidRDefault="001F414A" w:rsidP="001F414A">
      <w:pPr>
        <w:widowControl w:val="0"/>
        <w:autoSpaceDE w:val="0"/>
        <w:autoSpaceDN w:val="0"/>
        <w:adjustRightInd w:val="0"/>
        <w:spacing w:after="0" w:line="240" w:lineRule="auto"/>
        <w:ind w:left="1900"/>
        <w:rPr>
          <w:rFonts w:asciiTheme="majorHAnsi" w:hAnsiTheme="majorHAnsi" w:cs="Arial"/>
          <w:color w:val="000000"/>
          <w:sz w:val="24"/>
          <w:szCs w:val="24"/>
          <w:vertAlign w:val="superscript"/>
        </w:rPr>
      </w:pPr>
      <w:r>
        <w:rPr>
          <w:rFonts w:asciiTheme="majorHAnsi" w:hAnsiTheme="majorHAnsi" w:cs="Arial"/>
          <w:color w:val="000000"/>
          <w:sz w:val="24"/>
          <w:szCs w:val="24"/>
        </w:rPr>
        <w:t xml:space="preserve">    </w:t>
      </w:r>
      <w:r w:rsidR="00D75BC7">
        <w:rPr>
          <w:rFonts w:asciiTheme="majorHAnsi" w:hAnsiTheme="majorHAnsi" w:cs="Arial"/>
          <w:color w:val="000000"/>
          <w:sz w:val="24"/>
          <w:szCs w:val="24"/>
        </w:rPr>
        <w:t>Author A</w:t>
      </w:r>
      <w:r w:rsidR="00D75BC7">
        <w:rPr>
          <w:rFonts w:asciiTheme="majorHAnsi" w:hAnsiTheme="majorHAnsi" w:cs="Arial"/>
          <w:color w:val="000000"/>
          <w:sz w:val="24"/>
          <w:szCs w:val="24"/>
          <w:vertAlign w:val="superscript"/>
        </w:rPr>
        <w:t>1</w:t>
      </w:r>
      <w:r w:rsidR="00D75BC7">
        <w:rPr>
          <w:rFonts w:asciiTheme="majorHAnsi" w:hAnsiTheme="majorHAnsi" w:cs="Arial"/>
          <w:color w:val="000000"/>
          <w:sz w:val="24"/>
          <w:szCs w:val="24"/>
        </w:rPr>
        <w:t xml:space="preserve"> and Author B</w:t>
      </w:r>
      <w:r w:rsidR="00D75BC7">
        <w:rPr>
          <w:rFonts w:asciiTheme="majorHAnsi" w:hAnsiTheme="majorHAnsi" w:cs="Arial"/>
          <w:color w:val="000000"/>
          <w:sz w:val="24"/>
          <w:szCs w:val="24"/>
          <w:vertAlign w:val="superscript"/>
        </w:rPr>
        <w:t>2</w:t>
      </w:r>
    </w:p>
    <w:p w:rsidR="001F414A" w:rsidRDefault="001F414A" w:rsidP="00D75BC7">
      <w:pPr>
        <w:widowControl w:val="0"/>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              </w:t>
      </w:r>
      <w:r w:rsidR="00D75BC7">
        <w:rPr>
          <w:rFonts w:asciiTheme="majorHAnsi" w:hAnsiTheme="majorHAnsi" w:cs="Arial"/>
          <w:color w:val="000000"/>
          <w:sz w:val="24"/>
          <w:szCs w:val="24"/>
        </w:rPr>
        <w:t xml:space="preserve">                       </w:t>
      </w:r>
    </w:p>
    <w:p w:rsidR="00D75BC7" w:rsidRPr="00D75BC7" w:rsidRDefault="00D75BC7" w:rsidP="00D75BC7">
      <w:pPr>
        <w:widowControl w:val="0"/>
        <w:autoSpaceDE w:val="0"/>
        <w:autoSpaceDN w:val="0"/>
        <w:adjustRightInd w:val="0"/>
        <w:spacing w:after="0" w:line="240" w:lineRule="auto"/>
        <w:rPr>
          <w:rFonts w:asciiTheme="majorHAnsi" w:hAnsiTheme="majorHAnsi" w:cs="Arial"/>
          <w:color w:val="000000"/>
          <w:sz w:val="24"/>
          <w:szCs w:val="24"/>
          <w:vertAlign w:val="superscript"/>
        </w:rPr>
      </w:pPr>
      <w:r>
        <w:rPr>
          <w:rFonts w:asciiTheme="majorHAnsi" w:hAnsiTheme="majorHAnsi" w:cs="Arial"/>
          <w:color w:val="000000"/>
          <w:sz w:val="24"/>
          <w:szCs w:val="24"/>
        </w:rPr>
        <w:t xml:space="preserve">                                             </w:t>
      </w:r>
      <w:r>
        <w:rPr>
          <w:rFonts w:asciiTheme="majorHAnsi" w:hAnsiTheme="majorHAnsi" w:cs="Arial"/>
          <w:color w:val="000000"/>
          <w:sz w:val="24"/>
          <w:szCs w:val="24"/>
          <w:vertAlign w:val="superscript"/>
        </w:rPr>
        <w:t>1</w:t>
      </w:r>
      <w:r>
        <w:rPr>
          <w:rFonts w:asciiTheme="majorHAnsi" w:hAnsiTheme="majorHAnsi" w:cs="Arial"/>
          <w:color w:val="000000"/>
          <w:sz w:val="24"/>
          <w:szCs w:val="24"/>
        </w:rPr>
        <w:t>Author A affiliation</w:t>
      </w:r>
    </w:p>
    <w:p w:rsidR="0083214B" w:rsidRPr="00357B82" w:rsidRDefault="00D75BC7" w:rsidP="00357B82">
      <w:pPr>
        <w:widowControl w:val="0"/>
        <w:autoSpaceDE w:val="0"/>
        <w:autoSpaceDN w:val="0"/>
        <w:adjustRightInd w:val="0"/>
        <w:spacing w:after="0" w:line="240" w:lineRule="auto"/>
        <w:rPr>
          <w:rFonts w:asciiTheme="majorHAnsi" w:hAnsiTheme="majorHAnsi" w:cs="Arial"/>
          <w:color w:val="000000"/>
          <w:sz w:val="24"/>
          <w:szCs w:val="24"/>
          <w:vertAlign w:val="superscript"/>
        </w:rPr>
      </w:pPr>
      <w:r>
        <w:rPr>
          <w:rFonts w:asciiTheme="majorHAnsi" w:hAnsiTheme="majorHAnsi" w:cs="Arial"/>
          <w:color w:val="000000"/>
          <w:sz w:val="24"/>
          <w:szCs w:val="24"/>
        </w:rPr>
        <w:t xml:space="preserve">                                             </w:t>
      </w:r>
      <w:r>
        <w:rPr>
          <w:rFonts w:asciiTheme="majorHAnsi" w:hAnsiTheme="majorHAnsi" w:cs="Arial"/>
          <w:color w:val="000000"/>
          <w:sz w:val="24"/>
          <w:szCs w:val="24"/>
          <w:vertAlign w:val="superscript"/>
        </w:rPr>
        <w:t>2</w:t>
      </w:r>
      <w:r>
        <w:rPr>
          <w:rFonts w:asciiTheme="majorHAnsi" w:hAnsiTheme="majorHAnsi" w:cs="Arial"/>
          <w:color w:val="000000"/>
          <w:sz w:val="24"/>
          <w:szCs w:val="24"/>
        </w:rPr>
        <w:t>Author B affiliation</w:t>
      </w:r>
    </w:p>
    <w:p w:rsidR="0083214B" w:rsidRPr="001F414A" w:rsidRDefault="0083214B">
      <w:pPr>
        <w:widowControl w:val="0"/>
        <w:autoSpaceDE w:val="0"/>
        <w:autoSpaceDN w:val="0"/>
        <w:adjustRightInd w:val="0"/>
        <w:spacing w:after="0" w:line="200" w:lineRule="exact"/>
        <w:rPr>
          <w:rFonts w:asciiTheme="majorHAnsi" w:hAnsiTheme="majorHAnsi" w:cs="Times New Roman"/>
          <w:sz w:val="24"/>
          <w:szCs w:val="24"/>
        </w:rPr>
      </w:pPr>
    </w:p>
    <w:p w:rsidR="0083214B" w:rsidRPr="001F414A" w:rsidRDefault="0083214B">
      <w:pPr>
        <w:widowControl w:val="0"/>
        <w:autoSpaceDE w:val="0"/>
        <w:autoSpaceDN w:val="0"/>
        <w:adjustRightInd w:val="0"/>
        <w:spacing w:after="0" w:line="294" w:lineRule="exact"/>
        <w:rPr>
          <w:rFonts w:asciiTheme="majorHAnsi" w:hAnsiTheme="majorHAnsi" w:cs="Times New Roman"/>
          <w:sz w:val="24"/>
          <w:szCs w:val="24"/>
        </w:rPr>
      </w:pPr>
    </w:p>
    <w:p w:rsidR="0083214B" w:rsidRPr="001F414A" w:rsidRDefault="0021546C">
      <w:pPr>
        <w:widowControl w:val="0"/>
        <w:autoSpaceDE w:val="0"/>
        <w:autoSpaceDN w:val="0"/>
        <w:adjustRightInd w:val="0"/>
        <w:spacing w:after="0" w:line="239" w:lineRule="auto"/>
        <w:ind w:left="3020"/>
        <w:rPr>
          <w:rFonts w:asciiTheme="majorHAnsi" w:hAnsiTheme="majorHAnsi" w:cs="Times New Roman"/>
          <w:sz w:val="24"/>
          <w:szCs w:val="24"/>
        </w:rPr>
      </w:pPr>
      <w:r w:rsidRPr="001F414A">
        <w:rPr>
          <w:rFonts w:asciiTheme="majorHAnsi" w:hAnsiTheme="majorHAnsi" w:cs="Arial"/>
          <w:b/>
          <w:color w:val="000000"/>
          <w:sz w:val="18"/>
          <w:szCs w:val="18"/>
        </w:rPr>
        <w:t>Abstract</w:t>
      </w:r>
    </w:p>
    <w:p w:rsidR="0083214B" w:rsidRPr="001F414A" w:rsidRDefault="0083214B">
      <w:pPr>
        <w:widowControl w:val="0"/>
        <w:autoSpaceDE w:val="0"/>
        <w:autoSpaceDN w:val="0"/>
        <w:adjustRightInd w:val="0"/>
        <w:spacing w:after="0" w:line="135" w:lineRule="exact"/>
        <w:rPr>
          <w:rFonts w:asciiTheme="majorHAnsi" w:hAnsiTheme="majorHAnsi" w:cs="Times New Roman"/>
          <w:sz w:val="24"/>
          <w:szCs w:val="24"/>
        </w:rPr>
      </w:pPr>
    </w:p>
    <w:p w:rsidR="00D75BC7" w:rsidRPr="00D75BC7" w:rsidRDefault="0021546C" w:rsidP="00D75BC7">
      <w:pPr>
        <w:pStyle w:val="NormalWeb"/>
        <w:rPr>
          <w:rFonts w:asciiTheme="majorHAnsi" w:hAnsiTheme="majorHAnsi"/>
          <w:sz w:val="18"/>
          <w:szCs w:val="18"/>
        </w:rPr>
      </w:pPr>
      <w:r w:rsidRPr="00F61393">
        <w:rPr>
          <w:rFonts w:asciiTheme="majorHAnsi" w:hAnsiTheme="majorHAnsi" w:cs="Arial"/>
          <w:color w:val="000000"/>
          <w:sz w:val="18"/>
          <w:szCs w:val="18"/>
        </w:rPr>
        <w:t xml:space="preserve">This is an example document , intended for submissions to the </w:t>
      </w:r>
      <w:r w:rsidR="00A55D04" w:rsidRPr="00F61393">
        <w:rPr>
          <w:rFonts w:asciiTheme="majorHAnsi" w:hAnsiTheme="majorHAnsi" w:cs="Arial"/>
          <w:color w:val="000000"/>
          <w:sz w:val="18"/>
          <w:szCs w:val="18"/>
        </w:rPr>
        <w:t>Indian</w:t>
      </w:r>
      <w:r w:rsidRPr="00F61393">
        <w:rPr>
          <w:rFonts w:asciiTheme="majorHAnsi" w:hAnsiTheme="majorHAnsi" w:cs="Arial"/>
          <w:color w:val="000000"/>
          <w:sz w:val="18"/>
          <w:szCs w:val="18"/>
        </w:rPr>
        <w:t xml:space="preserve"> Society </w:t>
      </w:r>
      <w:r w:rsidR="00A55D04" w:rsidRPr="00F61393">
        <w:rPr>
          <w:rFonts w:asciiTheme="majorHAnsi" w:hAnsiTheme="majorHAnsi" w:cs="Arial"/>
          <w:color w:val="000000"/>
          <w:sz w:val="18"/>
          <w:szCs w:val="18"/>
        </w:rPr>
        <w:t xml:space="preserve">of Rheology </w:t>
      </w:r>
      <w:r w:rsidR="00F61393" w:rsidRPr="00F61393">
        <w:rPr>
          <w:rFonts w:asciiTheme="majorHAnsi" w:hAnsiTheme="majorHAnsi" w:cs="Arial"/>
          <w:color w:val="000000"/>
          <w:sz w:val="18"/>
          <w:szCs w:val="18"/>
        </w:rPr>
        <w:t>(</w:t>
      </w:r>
      <w:r w:rsidR="00F61393" w:rsidRPr="00F61393">
        <w:rPr>
          <w:rFonts w:asciiTheme="majorHAnsi" w:hAnsiTheme="majorHAnsi"/>
          <w:sz w:val="18"/>
          <w:szCs w:val="18"/>
        </w:rPr>
        <w:t>Artwork : CompFlu -201</w:t>
      </w:r>
      <w:r w:rsidR="0027306E">
        <w:rPr>
          <w:rFonts w:asciiTheme="majorHAnsi" w:hAnsiTheme="majorHAnsi"/>
          <w:sz w:val="18"/>
          <w:szCs w:val="18"/>
        </w:rPr>
        <w:t>6</w:t>
      </w:r>
      <w:r w:rsidR="00F61393" w:rsidRPr="00F61393">
        <w:rPr>
          <w:rFonts w:asciiTheme="majorHAnsi" w:hAnsiTheme="majorHAnsi"/>
          <w:sz w:val="18"/>
          <w:szCs w:val="18"/>
        </w:rPr>
        <w:t>,</w:t>
      </w:r>
      <w:r w:rsidR="0027306E">
        <w:rPr>
          <w:rFonts w:asciiTheme="majorHAnsi" w:hAnsiTheme="majorHAnsi"/>
          <w:sz w:val="18"/>
          <w:szCs w:val="18"/>
        </w:rPr>
        <w:t xml:space="preserve"> 1</w:t>
      </w:r>
      <w:r w:rsidR="00F61393" w:rsidRPr="00F61393">
        <w:rPr>
          <w:rFonts w:asciiTheme="majorHAnsi" w:hAnsiTheme="majorHAnsi"/>
          <w:sz w:val="18"/>
          <w:szCs w:val="18"/>
        </w:rPr>
        <w:t>2-</w:t>
      </w:r>
      <w:r w:rsidR="0027306E">
        <w:rPr>
          <w:rFonts w:asciiTheme="majorHAnsi" w:hAnsiTheme="majorHAnsi"/>
          <w:sz w:val="18"/>
          <w:szCs w:val="18"/>
        </w:rPr>
        <w:t>14</w:t>
      </w:r>
      <w:r w:rsidR="00F61393" w:rsidRPr="00F61393">
        <w:rPr>
          <w:rFonts w:asciiTheme="majorHAnsi" w:hAnsiTheme="majorHAnsi"/>
          <w:sz w:val="18"/>
          <w:szCs w:val="18"/>
        </w:rPr>
        <w:t xml:space="preserve"> </w:t>
      </w:r>
      <w:r w:rsidR="0027306E">
        <w:rPr>
          <w:rFonts w:asciiTheme="majorHAnsi" w:hAnsiTheme="majorHAnsi"/>
          <w:sz w:val="18"/>
          <w:szCs w:val="18"/>
        </w:rPr>
        <w:t>December</w:t>
      </w:r>
      <w:r w:rsidR="00F61393" w:rsidRPr="00F61393">
        <w:rPr>
          <w:rFonts w:asciiTheme="majorHAnsi" w:hAnsiTheme="majorHAnsi"/>
          <w:sz w:val="18"/>
          <w:szCs w:val="18"/>
        </w:rPr>
        <w:t>, 2016 -</w:t>
      </w:r>
      <w:r w:rsidR="0027306E">
        <w:rPr>
          <w:rFonts w:asciiTheme="majorHAnsi" w:hAnsiTheme="majorHAnsi"/>
          <w:sz w:val="18"/>
          <w:szCs w:val="18"/>
        </w:rPr>
        <w:t>Hyderabad</w:t>
      </w:r>
      <w:r w:rsidR="00F61393" w:rsidRPr="00F61393">
        <w:rPr>
          <w:rFonts w:asciiTheme="majorHAnsi" w:hAnsiTheme="majorHAnsi"/>
          <w:sz w:val="18"/>
          <w:szCs w:val="18"/>
        </w:rPr>
        <w:t xml:space="preserve">, India </w:t>
      </w:r>
      <w:r w:rsidR="00F61393" w:rsidRPr="00F61393">
        <w:rPr>
          <w:rFonts w:asciiTheme="majorHAnsi" w:hAnsiTheme="majorHAnsi" w:cs="Arial"/>
          <w:color w:val="000000"/>
          <w:sz w:val="18"/>
          <w:szCs w:val="18"/>
        </w:rPr>
        <w:t>)</w:t>
      </w:r>
      <w:r w:rsidR="00F61393">
        <w:rPr>
          <w:rFonts w:asciiTheme="majorHAnsi" w:hAnsiTheme="majorHAnsi" w:cs="Arial"/>
          <w:color w:val="000000"/>
          <w:sz w:val="18"/>
          <w:szCs w:val="18"/>
        </w:rPr>
        <w:t xml:space="preserve"> </w:t>
      </w:r>
      <w:r w:rsidR="00A55D04" w:rsidRPr="00F61393">
        <w:rPr>
          <w:rFonts w:asciiTheme="majorHAnsi" w:hAnsiTheme="majorHAnsi" w:cs="Arial"/>
          <w:color w:val="000000"/>
          <w:sz w:val="18"/>
          <w:szCs w:val="18"/>
        </w:rPr>
        <w:t>for giving talk/poster presentation</w:t>
      </w:r>
      <w:r w:rsidRPr="00F61393">
        <w:rPr>
          <w:rFonts w:asciiTheme="majorHAnsi" w:hAnsiTheme="majorHAnsi" w:cs="Arial"/>
          <w:color w:val="000000"/>
          <w:sz w:val="18"/>
          <w:szCs w:val="18"/>
        </w:rPr>
        <w:t xml:space="preserve">. The class is based on the standard LATEX </w:t>
      </w:r>
      <w:r w:rsidR="00A55D04" w:rsidRPr="00F61393">
        <w:rPr>
          <w:rFonts w:asciiTheme="majorHAnsi" w:hAnsiTheme="majorHAnsi" w:cs="Arial"/>
          <w:color w:val="000000"/>
          <w:sz w:val="18"/>
          <w:szCs w:val="18"/>
        </w:rPr>
        <w:t>article</w:t>
      </w:r>
      <w:r w:rsidRPr="00F61393">
        <w:rPr>
          <w:rFonts w:asciiTheme="majorHAnsi" w:hAnsiTheme="majorHAnsi" w:cs="Arial"/>
          <w:color w:val="000000"/>
          <w:sz w:val="18"/>
          <w:szCs w:val="18"/>
        </w:rPr>
        <w:t xml:space="preserve">[1]. This abstract is a demonstration document. </w:t>
      </w:r>
      <w:r w:rsidR="0027306E" w:rsidRPr="0027306E">
        <w:rPr>
          <w:rFonts w:asciiTheme="majorHAnsi" w:hAnsiTheme="majorHAnsi" w:cs="Arial"/>
          <w:color w:val="000000"/>
          <w:sz w:val="18"/>
          <w:szCs w:val="18"/>
        </w:rPr>
        <w:t xml:space="preserve">CompFlu is an international meeting in the interdisciplinary area of complex fluids or soft matter bringing together researchers from Engineering, Physics, Chemistry, Mathematics and Biology. CompFlu meetings have been held in India since 2002 and will now be organised under the aegis of the Indian Society of Rheology. This meeting provides a forum for soft matter researchers from academia, government research laboratories and industry to come together. </w:t>
      </w:r>
      <w:r w:rsidR="0027306E" w:rsidRPr="0027306E">
        <w:rPr>
          <w:rFonts w:asciiTheme="majorHAnsi" w:hAnsiTheme="majorHAnsi" w:cs="Arial"/>
          <w:color w:val="000000"/>
          <w:sz w:val="18"/>
          <w:szCs w:val="18"/>
          <w:lang w:val="en-US"/>
        </w:rPr>
        <w:t xml:space="preserve">The next </w:t>
      </w:r>
      <w:proofErr w:type="spellStart"/>
      <w:r w:rsidR="0027306E" w:rsidRPr="0027306E">
        <w:rPr>
          <w:rFonts w:asciiTheme="majorHAnsi" w:hAnsiTheme="majorHAnsi" w:cs="Arial"/>
          <w:color w:val="000000"/>
          <w:sz w:val="18"/>
          <w:szCs w:val="18"/>
          <w:lang w:val="en-US"/>
        </w:rPr>
        <w:t>CompFlu</w:t>
      </w:r>
      <w:proofErr w:type="spellEnd"/>
      <w:r w:rsidR="0027306E" w:rsidRPr="0027306E">
        <w:rPr>
          <w:rFonts w:asciiTheme="majorHAnsi" w:hAnsiTheme="majorHAnsi" w:cs="Arial"/>
          <w:color w:val="000000"/>
          <w:sz w:val="18"/>
          <w:szCs w:val="18"/>
          <w:lang w:val="en-US"/>
        </w:rPr>
        <w:t xml:space="preserve"> meeting will be held from December 12th-14th 2016 and will be jointly organized by Indian Institute of Technology (IIT) Hyderabad, TIFR Center for Interdisciplinary Sciences (TCIS)</w:t>
      </w:r>
      <w:r w:rsidR="0027306E">
        <w:rPr>
          <w:rFonts w:asciiTheme="majorHAnsi" w:hAnsiTheme="majorHAnsi" w:cs="Arial"/>
          <w:color w:val="000000"/>
          <w:sz w:val="18"/>
          <w:szCs w:val="18"/>
          <w:lang w:val="en-US"/>
        </w:rPr>
        <w:t>, University of Hyderabad (</w:t>
      </w:r>
      <w:proofErr w:type="spellStart"/>
      <w:r w:rsidR="0027306E">
        <w:rPr>
          <w:rFonts w:asciiTheme="majorHAnsi" w:hAnsiTheme="majorHAnsi" w:cs="Arial"/>
          <w:color w:val="000000"/>
          <w:sz w:val="18"/>
          <w:szCs w:val="18"/>
          <w:lang w:val="en-US"/>
        </w:rPr>
        <w:t>UoH</w:t>
      </w:r>
      <w:proofErr w:type="spellEnd"/>
      <w:proofErr w:type="gramStart"/>
      <w:r w:rsidR="0027306E">
        <w:rPr>
          <w:rFonts w:asciiTheme="majorHAnsi" w:hAnsiTheme="majorHAnsi" w:cs="Arial"/>
          <w:color w:val="000000"/>
          <w:sz w:val="18"/>
          <w:szCs w:val="18"/>
          <w:lang w:val="en-US"/>
        </w:rPr>
        <w:t>) .</w:t>
      </w:r>
      <w:proofErr w:type="gramEnd"/>
      <w:r w:rsidR="0027306E">
        <w:rPr>
          <w:rFonts w:asciiTheme="majorHAnsi" w:hAnsiTheme="majorHAnsi" w:cs="Arial"/>
          <w:color w:val="000000"/>
          <w:sz w:val="18"/>
          <w:szCs w:val="18"/>
          <w:lang w:val="en-US"/>
        </w:rPr>
        <w:t xml:space="preserve"> </w:t>
      </w:r>
      <w:proofErr w:type="gramStart"/>
      <w:r w:rsidR="0027306E">
        <w:rPr>
          <w:rFonts w:asciiTheme="majorHAnsi" w:hAnsiTheme="majorHAnsi" w:cs="Arial"/>
          <w:color w:val="000000"/>
          <w:sz w:val="18"/>
          <w:szCs w:val="18"/>
          <w:lang w:val="en-US"/>
        </w:rPr>
        <w:t>and</w:t>
      </w:r>
      <w:proofErr w:type="gramEnd"/>
      <w:r w:rsidR="0027306E">
        <w:rPr>
          <w:rFonts w:asciiTheme="majorHAnsi" w:hAnsiTheme="majorHAnsi" w:cs="Arial"/>
          <w:color w:val="000000"/>
          <w:sz w:val="18"/>
          <w:szCs w:val="18"/>
          <w:lang w:val="en-US"/>
        </w:rPr>
        <w:t xml:space="preserve"> International Institute of Information Technology (IIIT). On 12</w:t>
      </w:r>
      <w:r w:rsidR="0027306E" w:rsidRPr="0027306E">
        <w:rPr>
          <w:rFonts w:asciiTheme="majorHAnsi" w:hAnsiTheme="majorHAnsi" w:cs="Arial"/>
          <w:color w:val="000000"/>
          <w:sz w:val="18"/>
          <w:szCs w:val="18"/>
          <w:vertAlign w:val="superscript"/>
          <w:lang w:val="en-US"/>
        </w:rPr>
        <w:t>th</w:t>
      </w:r>
      <w:r w:rsidR="0027306E">
        <w:rPr>
          <w:rFonts w:asciiTheme="majorHAnsi" w:hAnsiTheme="majorHAnsi" w:cs="Arial"/>
          <w:color w:val="000000"/>
          <w:sz w:val="18"/>
          <w:szCs w:val="18"/>
          <w:lang w:val="en-US"/>
        </w:rPr>
        <w:t xml:space="preserve"> and 14</w:t>
      </w:r>
      <w:r w:rsidR="0027306E" w:rsidRPr="0027306E">
        <w:rPr>
          <w:rFonts w:asciiTheme="majorHAnsi" w:hAnsiTheme="majorHAnsi" w:cs="Arial"/>
          <w:color w:val="000000"/>
          <w:sz w:val="18"/>
          <w:szCs w:val="18"/>
          <w:vertAlign w:val="superscript"/>
          <w:lang w:val="en-US"/>
        </w:rPr>
        <w:t>th</w:t>
      </w:r>
      <w:r w:rsidR="0027306E">
        <w:rPr>
          <w:rFonts w:asciiTheme="majorHAnsi" w:hAnsiTheme="majorHAnsi" w:cs="Arial"/>
          <w:color w:val="000000"/>
          <w:sz w:val="18"/>
          <w:szCs w:val="18"/>
          <w:lang w:val="en-US"/>
        </w:rPr>
        <w:t xml:space="preserve"> December, the meeting will be hosted by IIIT and on 13</w:t>
      </w:r>
      <w:r w:rsidR="0027306E" w:rsidRPr="0027306E">
        <w:rPr>
          <w:rFonts w:asciiTheme="majorHAnsi" w:hAnsiTheme="majorHAnsi" w:cs="Arial"/>
          <w:color w:val="000000"/>
          <w:sz w:val="18"/>
          <w:szCs w:val="18"/>
          <w:vertAlign w:val="superscript"/>
          <w:lang w:val="en-US"/>
        </w:rPr>
        <w:t>th</w:t>
      </w:r>
      <w:r w:rsidR="0027306E">
        <w:rPr>
          <w:rFonts w:asciiTheme="majorHAnsi" w:hAnsiTheme="majorHAnsi" w:cs="Arial"/>
          <w:color w:val="000000"/>
          <w:sz w:val="18"/>
          <w:szCs w:val="18"/>
          <w:lang w:val="en-US"/>
        </w:rPr>
        <w:t xml:space="preserve"> December, the meeting will be held at </w:t>
      </w:r>
      <w:proofErr w:type="spellStart"/>
      <w:r w:rsidR="0027306E">
        <w:rPr>
          <w:rFonts w:asciiTheme="majorHAnsi" w:hAnsiTheme="majorHAnsi" w:cs="Arial"/>
          <w:color w:val="000000"/>
          <w:sz w:val="18"/>
          <w:szCs w:val="18"/>
          <w:lang w:val="en-US"/>
        </w:rPr>
        <w:t>UoH</w:t>
      </w:r>
      <w:proofErr w:type="spellEnd"/>
      <w:r w:rsidR="0027306E">
        <w:rPr>
          <w:rFonts w:asciiTheme="majorHAnsi" w:hAnsiTheme="majorHAnsi" w:cs="Arial"/>
          <w:color w:val="000000"/>
          <w:sz w:val="18"/>
          <w:szCs w:val="18"/>
          <w:lang w:val="en-US"/>
        </w:rPr>
        <w:t xml:space="preserve">. Hyderabad has a vibrant research environment with institutes such as </w:t>
      </w:r>
      <w:proofErr w:type="spellStart"/>
      <w:r w:rsidR="0027306E">
        <w:rPr>
          <w:rFonts w:asciiTheme="majorHAnsi" w:hAnsiTheme="majorHAnsi" w:cs="Arial"/>
          <w:color w:val="000000"/>
          <w:sz w:val="18"/>
          <w:szCs w:val="18"/>
          <w:lang w:val="en-US"/>
        </w:rPr>
        <w:t>UoH</w:t>
      </w:r>
      <w:proofErr w:type="spellEnd"/>
      <w:r w:rsidR="0027306E">
        <w:rPr>
          <w:rFonts w:asciiTheme="majorHAnsi" w:hAnsiTheme="majorHAnsi" w:cs="Arial"/>
          <w:color w:val="000000"/>
          <w:sz w:val="18"/>
          <w:szCs w:val="18"/>
          <w:lang w:val="en-US"/>
        </w:rPr>
        <w:t xml:space="preserve">, CCMB, IICT, TCIS, IITH and IIIT. We are delighted to bring </w:t>
      </w:r>
      <w:proofErr w:type="spellStart"/>
      <w:r w:rsidR="0027306E">
        <w:rPr>
          <w:rFonts w:asciiTheme="majorHAnsi" w:hAnsiTheme="majorHAnsi" w:cs="Arial"/>
          <w:color w:val="000000"/>
          <w:sz w:val="18"/>
          <w:szCs w:val="18"/>
          <w:lang w:val="en-US"/>
        </w:rPr>
        <w:t>CompFlu</w:t>
      </w:r>
      <w:proofErr w:type="spellEnd"/>
      <w:r w:rsidR="0027306E">
        <w:rPr>
          <w:rFonts w:asciiTheme="majorHAnsi" w:hAnsiTheme="majorHAnsi" w:cs="Arial"/>
          <w:color w:val="000000"/>
          <w:sz w:val="18"/>
          <w:szCs w:val="18"/>
          <w:lang w:val="en-US"/>
        </w:rPr>
        <w:t xml:space="preserve"> to Hyderabad and </w:t>
      </w:r>
      <w:r w:rsidR="00D75BC7" w:rsidRPr="00D75BC7">
        <w:rPr>
          <w:rFonts w:asciiTheme="majorHAnsi" w:hAnsiTheme="majorHAnsi"/>
          <w:sz w:val="18"/>
          <w:szCs w:val="18"/>
        </w:rPr>
        <w:t>invite researchers from physics, engineering, chemistry and biology who work on experimental, theoretical or simulations aspects of soft matter to participate in CompFlu-2016. We look forward to seeing you at this exciting meeting.</w:t>
      </w:r>
    </w:p>
    <w:p w:rsidR="0083214B" w:rsidRPr="00F61393" w:rsidRDefault="0083214B" w:rsidP="00F61393">
      <w:pPr>
        <w:pStyle w:val="Heading2"/>
        <w:rPr>
          <w:rFonts w:asciiTheme="majorHAnsi" w:hAnsiTheme="majorHAnsi"/>
          <w:b w:val="0"/>
          <w:sz w:val="18"/>
          <w:szCs w:val="18"/>
        </w:rPr>
      </w:pPr>
    </w:p>
    <w:p w:rsidR="0083214B" w:rsidRPr="001F414A" w:rsidRDefault="0083214B">
      <w:pPr>
        <w:widowControl w:val="0"/>
        <w:autoSpaceDE w:val="0"/>
        <w:autoSpaceDN w:val="0"/>
        <w:adjustRightInd w:val="0"/>
        <w:spacing w:after="0" w:line="352" w:lineRule="exact"/>
        <w:rPr>
          <w:rFonts w:asciiTheme="majorHAnsi" w:hAnsiTheme="majorHAnsi" w:cs="Times New Roman"/>
          <w:sz w:val="24"/>
          <w:szCs w:val="24"/>
        </w:rPr>
      </w:pPr>
    </w:p>
    <w:p w:rsidR="0083214B" w:rsidRPr="001F414A" w:rsidRDefault="0021546C">
      <w:pPr>
        <w:widowControl w:val="0"/>
        <w:autoSpaceDE w:val="0"/>
        <w:autoSpaceDN w:val="0"/>
        <w:adjustRightInd w:val="0"/>
        <w:spacing w:after="0" w:line="240" w:lineRule="auto"/>
        <w:rPr>
          <w:rFonts w:asciiTheme="majorHAnsi" w:hAnsiTheme="majorHAnsi" w:cs="Times New Roman"/>
          <w:sz w:val="24"/>
          <w:szCs w:val="24"/>
        </w:rPr>
      </w:pPr>
      <w:r w:rsidRPr="001F414A">
        <w:rPr>
          <w:rFonts w:asciiTheme="majorHAnsi" w:hAnsiTheme="majorHAnsi" w:cs="Arial"/>
          <w:color w:val="000000"/>
          <w:sz w:val="29"/>
          <w:szCs w:val="29"/>
        </w:rPr>
        <w:t>References</w:t>
      </w:r>
    </w:p>
    <w:p w:rsidR="0083214B" w:rsidRPr="001F414A" w:rsidRDefault="0083214B">
      <w:pPr>
        <w:widowControl w:val="0"/>
        <w:autoSpaceDE w:val="0"/>
        <w:autoSpaceDN w:val="0"/>
        <w:adjustRightInd w:val="0"/>
        <w:spacing w:after="0" w:line="183" w:lineRule="exact"/>
        <w:rPr>
          <w:rFonts w:asciiTheme="majorHAnsi" w:hAnsiTheme="majorHAnsi" w:cs="Times New Roman"/>
          <w:sz w:val="24"/>
          <w:szCs w:val="24"/>
        </w:rPr>
      </w:pPr>
    </w:p>
    <w:p w:rsidR="0083214B" w:rsidRPr="001F414A" w:rsidRDefault="0021546C" w:rsidP="001F414A">
      <w:pPr>
        <w:widowControl w:val="0"/>
        <w:tabs>
          <w:tab w:val="left" w:pos="380"/>
        </w:tabs>
        <w:autoSpaceDE w:val="0"/>
        <w:autoSpaceDN w:val="0"/>
        <w:adjustRightInd w:val="0"/>
        <w:spacing w:after="0" w:line="239" w:lineRule="auto"/>
        <w:rPr>
          <w:rFonts w:asciiTheme="majorHAnsi" w:hAnsiTheme="majorHAnsi" w:cs="Times New Roman"/>
          <w:sz w:val="24"/>
          <w:szCs w:val="24"/>
        </w:rPr>
        <w:sectPr w:rsidR="0083214B" w:rsidRPr="001F414A">
          <w:pgSz w:w="11900" w:h="16838"/>
          <w:pgMar w:top="1440" w:right="3020" w:bottom="1440" w:left="2500" w:header="720" w:footer="720" w:gutter="0"/>
          <w:cols w:space="720" w:equalWidth="0">
            <w:col w:w="6380"/>
          </w:cols>
          <w:noEndnote/>
        </w:sectPr>
      </w:pPr>
      <w:r w:rsidRPr="001F414A">
        <w:rPr>
          <w:rFonts w:asciiTheme="majorHAnsi" w:hAnsiTheme="majorHAnsi" w:cs="Arial"/>
          <w:color w:val="000000"/>
          <w:sz w:val="20"/>
          <w:szCs w:val="20"/>
        </w:rPr>
        <w:t>[1]</w:t>
      </w:r>
      <w:r w:rsidRPr="001F414A">
        <w:rPr>
          <w:rFonts w:asciiTheme="majorHAnsi" w:hAnsiTheme="majorHAnsi" w:cs="Times New Roman"/>
          <w:sz w:val="24"/>
          <w:szCs w:val="24"/>
        </w:rPr>
        <w:tab/>
      </w:r>
      <w:proofErr w:type="spellStart"/>
      <w:r w:rsidRPr="001F414A">
        <w:rPr>
          <w:rFonts w:asciiTheme="majorHAnsi" w:hAnsiTheme="majorHAnsi" w:cs="Arial"/>
          <w:color w:val="000000"/>
          <w:sz w:val="20"/>
          <w:szCs w:val="20"/>
        </w:rPr>
        <w:t>Authorname</w:t>
      </w:r>
      <w:proofErr w:type="spellEnd"/>
      <w:r w:rsidRPr="001F414A">
        <w:rPr>
          <w:rFonts w:asciiTheme="majorHAnsi" w:hAnsiTheme="majorHAnsi" w:cs="Arial"/>
          <w:color w:val="000000"/>
          <w:sz w:val="20"/>
          <w:szCs w:val="20"/>
        </w:rPr>
        <w:t xml:space="preserve">, </w:t>
      </w:r>
      <w:r w:rsidR="001F414A">
        <w:rPr>
          <w:rFonts w:asciiTheme="majorHAnsi" w:hAnsiTheme="majorHAnsi" w:cs="Arial"/>
          <w:color w:val="000000"/>
          <w:sz w:val="20"/>
          <w:szCs w:val="20"/>
        </w:rPr>
        <w:t>Journal Abr.</w:t>
      </w:r>
      <w:r w:rsidR="001F414A" w:rsidRPr="00357B82">
        <w:rPr>
          <w:rFonts w:asciiTheme="majorHAnsi" w:hAnsiTheme="majorHAnsi" w:cs="Arial"/>
          <w:b/>
          <w:color w:val="000000"/>
          <w:sz w:val="20"/>
          <w:szCs w:val="20"/>
        </w:rPr>
        <w:t xml:space="preserve"> </w:t>
      </w:r>
      <w:proofErr w:type="spellStart"/>
      <w:r w:rsidR="001F414A" w:rsidRPr="00357B82">
        <w:rPr>
          <w:rFonts w:asciiTheme="majorHAnsi" w:hAnsiTheme="majorHAnsi" w:cs="Arial"/>
          <w:b/>
          <w:color w:val="000000"/>
          <w:sz w:val="20"/>
          <w:szCs w:val="20"/>
        </w:rPr>
        <w:t>vol</w:t>
      </w:r>
      <w:proofErr w:type="spellEnd"/>
      <w:r w:rsidR="001F414A">
        <w:rPr>
          <w:rFonts w:asciiTheme="majorHAnsi" w:hAnsiTheme="majorHAnsi" w:cs="Arial"/>
          <w:color w:val="000000"/>
          <w:sz w:val="20"/>
          <w:szCs w:val="20"/>
        </w:rPr>
        <w:t>, page (year).</w:t>
      </w: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00" w:lineRule="exact"/>
        <w:rPr>
          <w:rFonts w:ascii="Times New Roman" w:hAnsi="Times New Roman" w:cs="Times New Roman"/>
          <w:sz w:val="24"/>
          <w:szCs w:val="24"/>
        </w:rPr>
      </w:pPr>
    </w:p>
    <w:p w:rsidR="0083214B" w:rsidRDefault="0083214B">
      <w:pPr>
        <w:widowControl w:val="0"/>
        <w:autoSpaceDE w:val="0"/>
        <w:autoSpaceDN w:val="0"/>
        <w:adjustRightInd w:val="0"/>
        <w:spacing w:after="0" w:line="233" w:lineRule="exact"/>
        <w:rPr>
          <w:rFonts w:ascii="Times New Roman" w:hAnsi="Times New Roman" w:cs="Times New Roman"/>
          <w:sz w:val="24"/>
          <w:szCs w:val="24"/>
        </w:rPr>
      </w:pPr>
    </w:p>
    <w:p w:rsidR="0083214B" w:rsidRDefault="0021546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17"/>
          <w:szCs w:val="17"/>
        </w:rPr>
        <w:t>1</w:t>
      </w:r>
    </w:p>
    <w:p w:rsidR="0083214B" w:rsidRDefault="0083214B">
      <w:pPr>
        <w:widowControl w:val="0"/>
        <w:autoSpaceDE w:val="0"/>
        <w:autoSpaceDN w:val="0"/>
        <w:adjustRightInd w:val="0"/>
        <w:spacing w:after="0" w:line="240" w:lineRule="auto"/>
        <w:rPr>
          <w:rFonts w:ascii="Times New Roman" w:hAnsi="Times New Roman" w:cs="Times New Roman"/>
          <w:sz w:val="24"/>
          <w:szCs w:val="24"/>
        </w:rPr>
      </w:pPr>
    </w:p>
    <w:sectPr w:rsidR="0083214B">
      <w:type w:val="continuous"/>
      <w:pgSz w:w="11900" w:h="16838"/>
      <w:pgMar w:top="1440" w:right="5920" w:bottom="1440" w:left="5880" w:header="720" w:footer="720" w:gutter="0"/>
      <w:cols w:space="720" w:equalWidth="0">
        <w:col w:w="1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6C"/>
    <w:rsid w:val="001F414A"/>
    <w:rsid w:val="0021546C"/>
    <w:rsid w:val="0027306E"/>
    <w:rsid w:val="00357B82"/>
    <w:rsid w:val="005D0EA1"/>
    <w:rsid w:val="0083214B"/>
    <w:rsid w:val="00A55D04"/>
    <w:rsid w:val="00D75BC7"/>
    <w:rsid w:val="00F61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1393"/>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F61393"/>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393"/>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F61393"/>
    <w:rPr>
      <w:rFonts w:ascii="Times New Roman" w:eastAsia="Times New Roman" w:hAnsi="Times New Roman" w:cs="Times New Roman"/>
      <w:b/>
      <w:bCs/>
      <w:sz w:val="27"/>
      <w:szCs w:val="27"/>
      <w:lang w:val="en-IN" w:eastAsia="en-IN"/>
    </w:rPr>
  </w:style>
  <w:style w:type="paragraph" w:styleId="NormalWeb">
    <w:name w:val="Normal (Web)"/>
    <w:basedOn w:val="Normal"/>
    <w:uiPriority w:val="99"/>
    <w:unhideWhenUsed/>
    <w:rsid w:val="00D75BC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1393"/>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F61393"/>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393"/>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F61393"/>
    <w:rPr>
      <w:rFonts w:ascii="Times New Roman" w:eastAsia="Times New Roman" w:hAnsi="Times New Roman" w:cs="Times New Roman"/>
      <w:b/>
      <w:bCs/>
      <w:sz w:val="27"/>
      <w:szCs w:val="27"/>
      <w:lang w:val="en-IN" w:eastAsia="en-IN"/>
    </w:rPr>
  </w:style>
  <w:style w:type="paragraph" w:styleId="NormalWeb">
    <w:name w:val="Normal (Web)"/>
    <w:basedOn w:val="Normal"/>
    <w:uiPriority w:val="99"/>
    <w:unhideWhenUsed/>
    <w:rsid w:val="00D75BC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45722">
      <w:bodyDiv w:val="1"/>
      <w:marLeft w:val="0"/>
      <w:marRight w:val="0"/>
      <w:marTop w:val="0"/>
      <w:marBottom w:val="0"/>
      <w:divBdr>
        <w:top w:val="none" w:sz="0" w:space="0" w:color="auto"/>
        <w:left w:val="none" w:sz="0" w:space="0" w:color="auto"/>
        <w:bottom w:val="none" w:sz="0" w:space="0" w:color="auto"/>
        <w:right w:val="none" w:sz="0" w:space="0" w:color="auto"/>
      </w:divBdr>
    </w:div>
    <w:div w:id="668992500">
      <w:bodyDiv w:val="1"/>
      <w:marLeft w:val="0"/>
      <w:marRight w:val="0"/>
      <w:marTop w:val="0"/>
      <w:marBottom w:val="0"/>
      <w:divBdr>
        <w:top w:val="none" w:sz="0" w:space="0" w:color="auto"/>
        <w:left w:val="none" w:sz="0" w:space="0" w:color="auto"/>
        <w:bottom w:val="none" w:sz="0" w:space="0" w:color="auto"/>
        <w:right w:val="none" w:sz="0" w:space="0" w:color="auto"/>
      </w:divBdr>
      <w:divsChild>
        <w:div w:id="832523163">
          <w:marLeft w:val="0"/>
          <w:marRight w:val="0"/>
          <w:marTop w:val="0"/>
          <w:marBottom w:val="0"/>
          <w:divBdr>
            <w:top w:val="none" w:sz="0" w:space="0" w:color="auto"/>
            <w:left w:val="none" w:sz="0" w:space="0" w:color="auto"/>
            <w:bottom w:val="none" w:sz="0" w:space="0" w:color="auto"/>
            <w:right w:val="none" w:sz="0" w:space="0" w:color="auto"/>
          </w:divBdr>
        </w:div>
      </w:divsChild>
    </w:div>
    <w:div w:id="702941659">
      <w:bodyDiv w:val="1"/>
      <w:marLeft w:val="0"/>
      <w:marRight w:val="0"/>
      <w:marTop w:val="0"/>
      <w:marBottom w:val="0"/>
      <w:divBdr>
        <w:top w:val="none" w:sz="0" w:space="0" w:color="auto"/>
        <w:left w:val="none" w:sz="0" w:space="0" w:color="auto"/>
        <w:bottom w:val="none" w:sz="0" w:space="0" w:color="auto"/>
        <w:right w:val="none" w:sz="0" w:space="0" w:color="auto"/>
      </w:divBdr>
      <w:divsChild>
        <w:div w:id="1820459649">
          <w:marLeft w:val="0"/>
          <w:marRight w:val="0"/>
          <w:marTop w:val="0"/>
          <w:marBottom w:val="0"/>
          <w:divBdr>
            <w:top w:val="none" w:sz="0" w:space="0" w:color="auto"/>
            <w:left w:val="none" w:sz="0" w:space="0" w:color="auto"/>
            <w:bottom w:val="none" w:sz="0" w:space="0" w:color="auto"/>
            <w:right w:val="none" w:sz="0" w:space="0" w:color="auto"/>
          </w:divBdr>
        </w:div>
      </w:divsChild>
    </w:div>
    <w:div w:id="14487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332</Words>
  <Characters>1648</Characters>
  <Application>Microsoft Macintosh Word</Application>
  <DocSecurity>0</DocSecurity>
  <Lines>412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Sayantan Acharya</dc:creator>
  <cp:keywords/>
  <dc:description/>
  <cp:lastModifiedBy>Harish N Dixit</cp:lastModifiedBy>
  <cp:revision>2</cp:revision>
  <dcterms:created xsi:type="dcterms:W3CDTF">2016-07-26T05:23:00Z</dcterms:created>
  <dcterms:modified xsi:type="dcterms:W3CDTF">2016-07-26T05:23:00Z</dcterms:modified>
</cp:coreProperties>
</file>